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2F" w:rsidRPr="009E78CE" w:rsidRDefault="00A73D2F" w:rsidP="00A73D2F">
      <w:pPr>
        <w:spacing w:line="564" w:lineRule="exact"/>
        <w:ind w:left="125" w:right="50"/>
        <w:jc w:val="center"/>
        <w:rPr>
          <w:rFonts w:ascii="標楷體" w:eastAsia="標楷體" w:hAnsi="標楷體"/>
          <w:b/>
          <w:sz w:val="36"/>
        </w:rPr>
      </w:pPr>
      <w:r w:rsidRPr="009E78CE">
        <w:rPr>
          <w:rFonts w:ascii="標楷體" w:eastAsia="標楷體" w:hAnsi="標楷體" w:hint="eastAsia"/>
          <w:b/>
          <w:spacing w:val="-1"/>
          <w:sz w:val="36"/>
        </w:rPr>
        <w:t>中原大學高教深耕計畫補助產研加值合作申請表</w:t>
      </w:r>
    </w:p>
    <w:p w:rsidR="00A73D2F" w:rsidRPr="009E78CE" w:rsidRDefault="00A73D2F" w:rsidP="00A73D2F">
      <w:pPr>
        <w:pStyle w:val="a3"/>
        <w:tabs>
          <w:tab w:val="left" w:pos="1080"/>
          <w:tab w:val="left" w:pos="1680"/>
          <w:tab w:val="left" w:pos="2280"/>
        </w:tabs>
        <w:spacing w:before="76" w:after="50"/>
        <w:ind w:left="0" w:right="591"/>
        <w:jc w:val="right"/>
        <w:rPr>
          <w:rFonts w:ascii="標楷體" w:eastAsia="標楷體" w:hAnsi="標楷體"/>
        </w:rPr>
      </w:pPr>
      <w:r w:rsidRPr="009E78CE">
        <w:rPr>
          <w:rFonts w:ascii="標楷體" w:eastAsia="標楷體" w:hAnsi="標楷體" w:hint="eastAsia"/>
        </w:rPr>
        <w:t>日期</w:t>
      </w:r>
      <w:r w:rsidRPr="009E78CE">
        <w:rPr>
          <w:rFonts w:ascii="標楷體" w:eastAsia="標楷體" w:hAnsi="標楷體" w:hint="eastAsia"/>
          <w:spacing w:val="-10"/>
        </w:rPr>
        <w:t>：</w:t>
      </w:r>
      <w:r w:rsidR="00D5152E">
        <w:rPr>
          <w:rFonts w:ascii="標楷體" w:eastAsia="標楷體" w:hAnsi="標楷體" w:hint="eastAsia"/>
          <w:spacing w:val="-10"/>
        </w:rPr>
        <w:t xml:space="preserve">  </w:t>
      </w:r>
      <w:r>
        <w:rPr>
          <w:rFonts w:ascii="標楷體" w:eastAsia="標楷體" w:hAnsi="標楷體" w:hint="eastAsia"/>
          <w:spacing w:val="-10"/>
        </w:rPr>
        <w:t xml:space="preserve"> </w:t>
      </w:r>
      <w:r w:rsidRPr="009E78CE">
        <w:rPr>
          <w:rFonts w:ascii="標楷體" w:eastAsia="標楷體" w:hAnsi="標楷體" w:hint="eastAsia"/>
          <w:spacing w:val="-10"/>
        </w:rPr>
        <w:t>年</w:t>
      </w:r>
      <w:r w:rsidR="00D5152E">
        <w:rPr>
          <w:rFonts w:ascii="標楷體" w:eastAsia="標楷體" w:hAnsi="標楷體" w:hint="eastAsia"/>
          <w:spacing w:val="-10"/>
        </w:rPr>
        <w:t xml:space="preserve">  </w:t>
      </w:r>
      <w:r>
        <w:rPr>
          <w:rFonts w:ascii="標楷體" w:eastAsia="標楷體" w:hAnsi="標楷體" w:hint="eastAsia"/>
          <w:spacing w:val="-10"/>
        </w:rPr>
        <w:t xml:space="preserve"> </w:t>
      </w:r>
      <w:r w:rsidRPr="009E78CE">
        <w:rPr>
          <w:rFonts w:ascii="標楷體" w:eastAsia="標楷體" w:hAnsi="標楷體" w:hint="eastAsia"/>
          <w:spacing w:val="-10"/>
        </w:rPr>
        <w:t>月</w:t>
      </w:r>
      <w:r w:rsidR="00AE4CF9">
        <w:rPr>
          <w:rFonts w:ascii="標楷體" w:eastAsia="標楷體" w:hAnsi="標楷體" w:hint="eastAsia"/>
          <w:spacing w:val="-10"/>
        </w:rPr>
        <w:t xml:space="preserve"> </w:t>
      </w:r>
      <w:r w:rsidR="00D5152E">
        <w:rPr>
          <w:rFonts w:ascii="標楷體" w:eastAsia="標楷體" w:hAnsi="標楷體" w:hint="eastAsia"/>
        </w:rPr>
        <w:t xml:space="preserve">  </w:t>
      </w:r>
      <w:r w:rsidR="00AE4CF9">
        <w:rPr>
          <w:rFonts w:ascii="標楷體" w:eastAsia="標楷體" w:hAnsi="標楷體" w:hint="eastAsia"/>
        </w:rPr>
        <w:t xml:space="preserve"> </w:t>
      </w:r>
      <w:r w:rsidRPr="009E78CE">
        <w:rPr>
          <w:rFonts w:ascii="標楷體" w:eastAsia="標楷體" w:hAnsi="標楷體" w:hint="eastAsia"/>
          <w:spacing w:val="-10"/>
        </w:rPr>
        <w:t>日</w:t>
      </w:r>
    </w:p>
    <w:tbl>
      <w:tblPr>
        <w:tblStyle w:val="TableNormal"/>
        <w:tblW w:w="0" w:type="auto"/>
        <w:tblInd w:w="12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04"/>
        <w:gridCol w:w="1419"/>
        <w:gridCol w:w="287"/>
        <w:gridCol w:w="1129"/>
        <w:gridCol w:w="2273"/>
        <w:gridCol w:w="3543"/>
      </w:tblGrid>
      <w:tr w:rsidR="00A73D2F" w:rsidRPr="009E78CE" w:rsidTr="00C228B3">
        <w:trPr>
          <w:trHeight w:val="721"/>
        </w:trPr>
        <w:tc>
          <w:tcPr>
            <w:tcW w:w="184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A73D2F" w:rsidRPr="009E78CE" w:rsidRDefault="00A73D2F" w:rsidP="00783D94">
            <w:pPr>
              <w:pStyle w:val="TableParagraph"/>
              <w:ind w:left="157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z w:val="24"/>
              </w:rPr>
              <w:t>學院</w:t>
            </w:r>
            <w:r w:rsidRPr="009E78CE">
              <w:rPr>
                <w:rFonts w:ascii="標楷體" w:eastAsia="標楷體" w:hAnsi="標楷體"/>
                <w:sz w:val="24"/>
              </w:rPr>
              <w:t>/</w:t>
            </w:r>
            <w:r w:rsidRPr="009E78CE">
              <w:rPr>
                <w:rFonts w:ascii="標楷體" w:eastAsia="標楷體" w:hAnsi="標楷體" w:hint="eastAsia"/>
                <w:spacing w:val="-3"/>
                <w:sz w:val="24"/>
              </w:rPr>
              <w:t>系所名稱</w:t>
            </w:r>
          </w:p>
        </w:tc>
        <w:tc>
          <w:tcPr>
            <w:tcW w:w="283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783D94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27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DF3"/>
            <w:vAlign w:val="center"/>
            <w:hideMark/>
          </w:tcPr>
          <w:p w:rsidR="00A73D2F" w:rsidRPr="009E78CE" w:rsidRDefault="00A73D2F" w:rsidP="00783D94">
            <w:pPr>
              <w:pStyle w:val="TableParagraph"/>
              <w:spacing w:before="14"/>
              <w:ind w:left="14" w:right="3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</w:rPr>
              <w:t>產學合作案</w:t>
            </w:r>
          </w:p>
          <w:p w:rsidR="00A73D2F" w:rsidRPr="009E78CE" w:rsidRDefault="00A73D2F" w:rsidP="00783D94">
            <w:pPr>
              <w:pStyle w:val="TableParagraph"/>
              <w:spacing w:before="52"/>
              <w:ind w:left="14" w:right="3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3"/>
                <w:sz w:val="24"/>
              </w:rPr>
              <w:t>指導老師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A73D2F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73D2F" w:rsidRPr="009E78CE" w:rsidTr="00C228B3">
        <w:trPr>
          <w:trHeight w:val="712"/>
        </w:trPr>
        <w:tc>
          <w:tcPr>
            <w:tcW w:w="184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91"/>
              <w:ind w:left="71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</w:rPr>
              <w:t>產學合作案主題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B16204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14" w:right="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產學合作案</w:t>
            </w:r>
          </w:p>
          <w:p w:rsidR="00A73D2F" w:rsidRPr="009E78CE" w:rsidRDefault="00A73D2F" w:rsidP="00783D94">
            <w:pPr>
              <w:pStyle w:val="TableParagraph"/>
              <w:spacing w:before="53"/>
              <w:ind w:left="14" w:right="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合作廠商名稱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A73D2F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A73D2F" w:rsidRPr="009E78CE" w:rsidTr="00C228B3">
        <w:trPr>
          <w:trHeight w:val="631"/>
        </w:trPr>
        <w:tc>
          <w:tcPr>
            <w:tcW w:w="184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A73D2F" w:rsidRPr="009E78CE" w:rsidRDefault="00A73D2F" w:rsidP="00783D94">
            <w:pPr>
              <w:pStyle w:val="TableParagraph"/>
              <w:spacing w:line="278" w:lineRule="auto"/>
              <w:ind w:left="311" w:right="70" w:hanging="24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申請補助之項目及預算金額</w:t>
            </w:r>
          </w:p>
        </w:tc>
        <w:tc>
          <w:tcPr>
            <w:tcW w:w="1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46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5"/>
                <w:sz w:val="24"/>
              </w:rPr>
              <w:t>項目</w:t>
            </w:r>
          </w:p>
        </w:tc>
        <w:tc>
          <w:tcPr>
            <w:tcW w:w="1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46"/>
              <w:ind w:left="227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3"/>
                <w:sz w:val="24"/>
              </w:rPr>
              <w:t>預算金額</w:t>
            </w:r>
          </w:p>
        </w:tc>
        <w:tc>
          <w:tcPr>
            <w:tcW w:w="22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  <w:hideMark/>
          </w:tcPr>
          <w:p w:rsidR="00A73D2F" w:rsidRPr="007E4F13" w:rsidRDefault="00A73D2F" w:rsidP="00783D94">
            <w:pPr>
              <w:pStyle w:val="TableParagraph"/>
              <w:spacing w:line="293" w:lineRule="exact"/>
              <w:ind w:left="14" w:right="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備註說明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38"/>
              <w:ind w:left="22" w:right="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核定金額</w:t>
            </w:r>
          </w:p>
          <w:p w:rsidR="00A73D2F" w:rsidRPr="009E78CE" w:rsidRDefault="00A73D2F" w:rsidP="00783D94">
            <w:pPr>
              <w:pStyle w:val="TableParagraph"/>
              <w:spacing w:before="10"/>
              <w:ind w:left="22"/>
              <w:jc w:val="center"/>
              <w:rPr>
                <w:rFonts w:ascii="標楷體" w:eastAsia="標楷體" w:hAnsi="標楷體"/>
                <w:sz w:val="16"/>
                <w:lang w:eastAsia="zh-TW"/>
              </w:rPr>
            </w:pPr>
            <w:r w:rsidRPr="009E78CE">
              <w:rPr>
                <w:rFonts w:ascii="標楷體" w:eastAsia="標楷體" w:hAnsi="標楷體"/>
                <w:spacing w:val="-2"/>
                <w:sz w:val="16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pacing w:val="-2"/>
                <w:sz w:val="16"/>
                <w:lang w:eastAsia="zh-TW"/>
              </w:rPr>
              <w:t>本欄位由產技中心人員填寫</w:t>
            </w:r>
            <w:r w:rsidRPr="009E78CE">
              <w:rPr>
                <w:rFonts w:ascii="標楷體" w:eastAsia="標楷體" w:hAnsi="標楷體"/>
                <w:spacing w:val="-10"/>
                <w:sz w:val="16"/>
                <w:lang w:eastAsia="zh-TW"/>
              </w:rPr>
              <w:t>)</w:t>
            </w:r>
          </w:p>
        </w:tc>
      </w:tr>
      <w:tr w:rsidR="00A73D2F" w:rsidRPr="009E78CE" w:rsidTr="00C228B3">
        <w:trPr>
          <w:trHeight w:val="665"/>
        </w:trPr>
        <w:tc>
          <w:tcPr>
            <w:tcW w:w="184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F" w:rsidRPr="009E78CE" w:rsidRDefault="00A73D2F" w:rsidP="00783D94">
            <w:pPr>
              <w:rPr>
                <w:rFonts w:ascii="標楷體" w:eastAsia="標楷體" w:hAnsi="標楷體" w:cs="SimSun"/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A73D2F" w:rsidRPr="009E78CE" w:rsidRDefault="00A73D2F" w:rsidP="00783D94">
            <w:pPr>
              <w:pStyle w:val="TableParagraph"/>
              <w:spacing w:before="132"/>
              <w:ind w:left="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3332A5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A73D2F" w:rsidRPr="009E78CE" w:rsidTr="00C228B3">
        <w:trPr>
          <w:trHeight w:val="662"/>
        </w:trPr>
        <w:tc>
          <w:tcPr>
            <w:tcW w:w="184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F" w:rsidRPr="009E78CE" w:rsidRDefault="00A73D2F" w:rsidP="00783D94">
            <w:pPr>
              <w:rPr>
                <w:rFonts w:ascii="標楷體" w:eastAsia="標楷體" w:hAnsi="標楷體" w:cs="SimSun"/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A73D2F" w:rsidRPr="009E78CE" w:rsidRDefault="00A73D2F" w:rsidP="00783D94">
            <w:pPr>
              <w:pStyle w:val="TableParagraph"/>
              <w:spacing w:before="129"/>
              <w:ind w:left="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3332A5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A73D2F" w:rsidRPr="009E78CE" w:rsidTr="00C228B3">
        <w:trPr>
          <w:trHeight w:val="661"/>
        </w:trPr>
        <w:tc>
          <w:tcPr>
            <w:tcW w:w="184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783D94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:rsidR="00A73D2F" w:rsidRPr="009E78CE" w:rsidRDefault="00A73D2F" w:rsidP="00783D94">
            <w:pPr>
              <w:pStyle w:val="TableParagraph"/>
              <w:spacing w:before="129"/>
              <w:ind w:left="10"/>
              <w:jc w:val="center"/>
              <w:rPr>
                <w:rFonts w:ascii="標楷體" w:eastAsia="標楷體" w:hAnsi="標楷體"/>
                <w:spacing w:val="-5"/>
                <w:sz w:val="24"/>
                <w:lang w:eastAsia="zh-T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3332A5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A73D2F" w:rsidRPr="009E78CE" w:rsidTr="00C228B3">
        <w:trPr>
          <w:trHeight w:val="664"/>
        </w:trPr>
        <w:tc>
          <w:tcPr>
            <w:tcW w:w="184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F" w:rsidRPr="009E78CE" w:rsidRDefault="00A73D2F" w:rsidP="00783D94">
            <w:pPr>
              <w:rPr>
                <w:rFonts w:ascii="標楷體" w:eastAsia="標楷體" w:hAnsi="標楷體" w:cs="SimSun"/>
                <w:sz w:val="24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  <w:hideMark/>
          </w:tcPr>
          <w:p w:rsidR="00A73D2F" w:rsidRPr="0043075A" w:rsidRDefault="0043075A" w:rsidP="0043075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3075A">
              <w:rPr>
                <w:rFonts w:ascii="標楷體" w:eastAsia="標楷體" w:hAnsi="標楷體" w:hint="eastAsia"/>
                <w:sz w:val="24"/>
                <w:lang w:eastAsia="zh-TW"/>
              </w:rPr>
              <w:t>總計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3332A5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73D2F" w:rsidRPr="009E78CE" w:rsidTr="00C228B3">
        <w:trPr>
          <w:trHeight w:val="1037"/>
        </w:trPr>
        <w:tc>
          <w:tcPr>
            <w:tcW w:w="184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F" w:rsidRPr="009E78CE" w:rsidRDefault="00A73D2F" w:rsidP="00783D94">
            <w:pPr>
              <w:rPr>
                <w:rFonts w:ascii="標楷體" w:eastAsia="標楷體" w:hAnsi="標楷體" w:cs="SimSun"/>
                <w:sz w:val="24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A73D2F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28" w:lineRule="exact"/>
              <w:ind w:left="255" w:hanging="227"/>
              <w:rPr>
                <w:rFonts w:ascii="標楷體" w:eastAsia="標楷體" w:hAnsi="標楷體"/>
                <w:sz w:val="18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1"/>
                <w:sz w:val="18"/>
                <w:lang w:eastAsia="zh-TW"/>
              </w:rPr>
              <w:t>補助項目與金額依當年度預算狀況而定，以審查核定結果進行經費補助，經費用完即停止當年度補助。</w:t>
            </w:r>
          </w:p>
          <w:p w:rsidR="00A73D2F" w:rsidRPr="009E78CE" w:rsidRDefault="00A73D2F" w:rsidP="00A73D2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9" w:line="247" w:lineRule="auto"/>
              <w:ind w:right="1"/>
              <w:rPr>
                <w:rFonts w:ascii="標楷體" w:eastAsia="標楷體" w:hAnsi="標楷體"/>
                <w:sz w:val="18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5"/>
                <w:sz w:val="18"/>
                <w:lang w:eastAsia="zh-TW"/>
              </w:rPr>
              <w:t>通過補助後，請依核定金額檢附憑證，各項目金額可互相流用</w:t>
            </w:r>
            <w:r w:rsidRPr="009E78CE">
              <w:rPr>
                <w:rFonts w:ascii="標楷體" w:eastAsia="標楷體" w:hAnsi="標楷體" w:hint="eastAsia"/>
                <w:spacing w:val="-2"/>
                <w:sz w:val="18"/>
                <w:lang w:eastAsia="zh-TW"/>
              </w:rPr>
              <w:t>。</w:t>
            </w:r>
          </w:p>
          <w:p w:rsidR="00A73D2F" w:rsidRPr="009E78CE" w:rsidRDefault="00A73D2F" w:rsidP="00A73D2F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5" w:lineRule="exact"/>
              <w:ind w:left="255" w:right="-44" w:hanging="227"/>
              <w:rPr>
                <w:rFonts w:ascii="標楷體" w:eastAsia="標楷體" w:hAnsi="標楷體"/>
                <w:sz w:val="18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4"/>
                <w:sz w:val="18"/>
                <w:lang w:eastAsia="zh-TW"/>
              </w:rPr>
              <w:t>補助審核公布後</w:t>
            </w:r>
            <w:r w:rsidRPr="009E78CE">
              <w:rPr>
                <w:rFonts w:ascii="標楷體" w:eastAsia="標楷體" w:hAnsi="標楷體" w:hint="eastAsia"/>
                <w:b/>
                <w:spacing w:val="-4"/>
                <w:sz w:val="18"/>
                <w:lang w:eastAsia="zh-TW"/>
              </w:rPr>
              <w:t>三個月內</w:t>
            </w:r>
            <w:r w:rsidRPr="009E78CE">
              <w:rPr>
                <w:rFonts w:ascii="標楷體" w:eastAsia="標楷體" w:hAnsi="標楷體" w:hint="eastAsia"/>
                <w:spacing w:val="-4"/>
                <w:sz w:val="18"/>
                <w:lang w:eastAsia="zh-TW"/>
              </w:rPr>
              <w:t>，請獲補助者檢附以下資料送</w:t>
            </w:r>
            <w:r w:rsidRPr="009E78CE">
              <w:rPr>
                <w:rFonts w:ascii="標楷體" w:eastAsia="標楷體" w:hAnsi="標楷體" w:hint="eastAsia"/>
                <w:color w:val="000000"/>
                <w:spacing w:val="-4"/>
                <w:sz w:val="18"/>
                <w:shd w:val="clear" w:color="auto" w:fill="D9D9D9"/>
                <w:lang w:eastAsia="zh-TW"/>
              </w:rPr>
              <w:t>產學營運處</w:t>
            </w:r>
            <w:r w:rsidRPr="009E78CE">
              <w:rPr>
                <w:rFonts w:ascii="標楷體" w:eastAsia="標楷體" w:hAnsi="標楷體"/>
                <w:color w:val="000000"/>
                <w:spacing w:val="-4"/>
                <w:sz w:val="18"/>
                <w:shd w:val="clear" w:color="auto" w:fill="D9D9D9"/>
                <w:lang w:eastAsia="zh-TW"/>
              </w:rPr>
              <w:t>/</w:t>
            </w:r>
            <w:r w:rsidRPr="009E78CE">
              <w:rPr>
                <w:rFonts w:ascii="標楷體" w:eastAsia="標楷體" w:hAnsi="標楷體" w:hint="eastAsia"/>
                <w:color w:val="000000"/>
                <w:spacing w:val="-4"/>
                <w:sz w:val="18"/>
                <w:shd w:val="clear" w:color="auto" w:fill="D9D9D9"/>
                <w:lang w:eastAsia="zh-TW"/>
              </w:rPr>
              <w:t>產學平台暨專利技轉中心</w:t>
            </w:r>
            <w:r w:rsidRPr="009E78CE">
              <w:rPr>
                <w:rFonts w:ascii="標楷體" w:eastAsia="標楷體" w:hAnsi="標楷體" w:hint="eastAsia"/>
                <w:color w:val="000000"/>
                <w:spacing w:val="-5"/>
                <w:sz w:val="18"/>
                <w:lang w:eastAsia="zh-TW"/>
              </w:rPr>
              <w:t>進行結案作業：</w:t>
            </w:r>
          </w:p>
          <w:p w:rsidR="00A73D2F" w:rsidRPr="009E78CE" w:rsidRDefault="00A73D2F" w:rsidP="00783D94">
            <w:pPr>
              <w:pStyle w:val="TableParagraph"/>
              <w:spacing w:before="5" w:line="236" w:lineRule="exact"/>
              <w:ind w:left="258" w:right="71"/>
              <w:rPr>
                <w:rFonts w:ascii="標楷體" w:eastAsia="標楷體" w:hAnsi="標楷體"/>
                <w:sz w:val="18"/>
                <w:lang w:eastAsia="zh-TW"/>
              </w:rPr>
            </w:pPr>
            <w:r w:rsidRPr="007E4F13">
              <w:rPr>
                <w:rFonts w:ascii="標楷體" w:eastAsia="標楷體" w:hAnsi="標楷體" w:cs="MS Gothic" w:hint="eastAsia"/>
                <w:spacing w:val="-6"/>
                <w:sz w:val="18"/>
                <w:lang w:eastAsia="zh-TW"/>
              </w:rPr>
              <w:t>(1)</w:t>
            </w:r>
            <w:r w:rsidRPr="009E78CE">
              <w:rPr>
                <w:rFonts w:ascii="標楷體" w:eastAsia="標楷體" w:hAnsi="標楷體" w:hint="eastAsia"/>
                <w:spacing w:val="-6"/>
                <w:sz w:val="18"/>
                <w:lang w:eastAsia="zh-TW"/>
              </w:rPr>
              <w:t>本申請表影本</w:t>
            </w:r>
            <w:r>
              <w:rPr>
                <w:rFonts w:ascii="標楷體" w:eastAsia="標楷體" w:hAnsi="標楷體" w:hint="eastAsia"/>
                <w:spacing w:val="-6"/>
                <w:sz w:val="18"/>
                <w:lang w:eastAsia="zh-TW"/>
              </w:rPr>
              <w:t>(2)</w:t>
            </w:r>
            <w:r w:rsidRPr="009E78CE">
              <w:rPr>
                <w:rFonts w:ascii="標楷體" w:eastAsia="標楷體" w:hAnsi="標楷體" w:hint="eastAsia"/>
                <w:spacing w:val="-6"/>
                <w:sz w:val="18"/>
                <w:lang w:eastAsia="zh-TW"/>
              </w:rPr>
              <w:t>產研加值合作成果報告</w:t>
            </w:r>
            <w:r w:rsidRPr="009E78CE">
              <w:rPr>
                <w:rFonts w:ascii="標楷體" w:eastAsia="標楷體" w:hAnsi="標楷體"/>
                <w:spacing w:val="-6"/>
                <w:sz w:val="18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pacing w:val="-6"/>
                <w:sz w:val="18"/>
                <w:lang w:eastAsia="zh-TW"/>
              </w:rPr>
              <w:t>含電子檔</w:t>
            </w:r>
            <w:r w:rsidRPr="009E78CE">
              <w:rPr>
                <w:rFonts w:ascii="標楷體" w:eastAsia="標楷體" w:hAnsi="標楷體"/>
                <w:spacing w:val="-5"/>
                <w:sz w:val="18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pacing w:val="-5"/>
                <w:sz w:val="18"/>
                <w:lang w:eastAsia="zh-TW"/>
              </w:rPr>
              <w:t>(3)</w:t>
            </w:r>
            <w:r w:rsidRPr="009E78CE">
              <w:rPr>
                <w:rFonts w:ascii="標楷體" w:eastAsia="標楷體" w:hAnsi="標楷體" w:hint="eastAsia"/>
                <w:spacing w:val="-6"/>
                <w:sz w:val="18"/>
                <w:lang w:eastAsia="zh-TW"/>
              </w:rPr>
              <w:t>經費憑證正本</w:t>
            </w:r>
            <w:r w:rsidRPr="009E78CE">
              <w:rPr>
                <w:rFonts w:ascii="標楷體" w:eastAsia="標楷體" w:hAnsi="標楷體"/>
                <w:spacing w:val="-6"/>
                <w:sz w:val="18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pacing w:val="-6"/>
                <w:sz w:val="18"/>
                <w:lang w:eastAsia="zh-TW"/>
              </w:rPr>
              <w:t>發票、收據</w:t>
            </w:r>
            <w:r w:rsidRPr="009E78CE">
              <w:rPr>
                <w:rFonts w:ascii="標楷體" w:eastAsia="標楷體" w:hAnsi="標楷體"/>
                <w:spacing w:val="-6"/>
                <w:sz w:val="18"/>
                <w:lang w:eastAsia="zh-TW"/>
              </w:rPr>
              <w:t>)</w:t>
            </w:r>
            <w:r w:rsidRPr="009E78CE">
              <w:rPr>
                <w:rFonts w:ascii="標楷體" w:eastAsia="標楷體" w:hAnsi="標楷體" w:hint="eastAsia"/>
                <w:spacing w:val="-2"/>
                <w:sz w:val="18"/>
                <w:lang w:eastAsia="zh-TW"/>
              </w:rPr>
              <w:t>。</w:t>
            </w:r>
          </w:p>
        </w:tc>
      </w:tr>
      <w:tr w:rsidR="00A73D2F" w:rsidRPr="009E78CE" w:rsidTr="00C228B3">
        <w:trPr>
          <w:trHeight w:val="1079"/>
        </w:trPr>
        <w:tc>
          <w:tcPr>
            <w:tcW w:w="6952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73D2F" w:rsidRPr="00D5152E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D5152E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有無向其他單位及機關申請補助</w:t>
            </w:r>
          </w:p>
          <w:p w:rsidR="00A73D2F" w:rsidRPr="00D5152E" w:rsidRDefault="00A73D2F" w:rsidP="00783D94">
            <w:pPr>
              <w:pStyle w:val="TableParagraph"/>
              <w:spacing w:before="53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D5152E">
              <w:rPr>
                <w:rFonts w:ascii="標楷體" w:eastAsia="標楷體" w:hAnsi="標楷體" w:hint="eastAsia"/>
                <w:sz w:val="24"/>
                <w:lang w:eastAsia="zh-TW"/>
              </w:rPr>
              <w:t>□無</w:t>
            </w:r>
          </w:p>
          <w:p w:rsidR="00A73D2F" w:rsidRPr="00D5152E" w:rsidRDefault="00A73D2F" w:rsidP="00783D94">
            <w:pPr>
              <w:pStyle w:val="TableParagraph"/>
              <w:spacing w:before="53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D5152E">
              <w:rPr>
                <w:rFonts w:ascii="標楷體" w:eastAsia="標楷體" w:hAnsi="標楷體" w:hint="eastAsia"/>
                <w:sz w:val="24"/>
                <w:lang w:eastAsia="zh-TW"/>
              </w:rPr>
              <w:t>□有：</w:t>
            </w:r>
            <w:r w:rsidRPr="00D5152E">
              <w:rPr>
                <w:rFonts w:ascii="標楷體" w:eastAsia="標楷體" w:hAnsi="標楷體" w:hint="eastAsia"/>
                <w:sz w:val="20"/>
                <w:lang w:eastAsia="zh-TW"/>
              </w:rPr>
              <w:t>（請詳述其他申請單位/機關，及申請補助之項目）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D5152E" w:rsidRDefault="00A73D2F" w:rsidP="00783D94">
            <w:pPr>
              <w:pStyle w:val="TableParagraph"/>
              <w:spacing w:before="52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D5152E">
              <w:rPr>
                <w:rFonts w:ascii="標楷體" w:eastAsia="標楷體" w:hAnsi="標楷體" w:hint="eastAsia"/>
                <w:sz w:val="24"/>
                <w:lang w:eastAsia="zh-TW"/>
              </w:rPr>
              <w:t>申請</w:t>
            </w:r>
            <w:r w:rsidRPr="00D5152E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優先補助</w:t>
            </w:r>
            <w:r w:rsidRPr="00D5152E">
              <w:rPr>
                <w:rFonts w:ascii="標楷體" w:eastAsia="標楷體" w:hAnsi="標楷體" w:hint="eastAsia"/>
                <w:sz w:val="24"/>
                <w:lang w:eastAsia="zh-TW"/>
              </w:rPr>
              <w:t>意願</w:t>
            </w:r>
          </w:p>
          <w:p w:rsidR="00A73D2F" w:rsidRPr="00D5152E" w:rsidRDefault="00A73D2F" w:rsidP="00783D94">
            <w:pPr>
              <w:pStyle w:val="TableParagraph"/>
              <w:spacing w:before="52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D5152E">
              <w:rPr>
                <w:rFonts w:ascii="標楷體" w:eastAsia="標楷體" w:hAnsi="標楷體" w:hint="eastAsia"/>
                <w:sz w:val="24"/>
                <w:lang w:eastAsia="zh-TW"/>
              </w:rPr>
              <w:t>□無</w:t>
            </w:r>
          </w:p>
          <w:p w:rsidR="00A73D2F" w:rsidRPr="00D5152E" w:rsidRDefault="00A73D2F" w:rsidP="00783D94">
            <w:pPr>
              <w:pStyle w:val="TableParagraph"/>
              <w:spacing w:before="52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D5152E">
              <w:rPr>
                <w:rFonts w:ascii="標楷體" w:eastAsia="標楷體" w:hAnsi="標楷體" w:hint="eastAsia"/>
                <w:sz w:val="24"/>
                <w:lang w:eastAsia="zh-TW"/>
              </w:rPr>
              <w:t>□有(請續填下方表格)</w:t>
            </w:r>
          </w:p>
        </w:tc>
      </w:tr>
      <w:tr w:rsidR="00A73D2F" w:rsidRPr="009E78CE" w:rsidTr="00C228B3">
        <w:trPr>
          <w:trHeight w:val="245"/>
        </w:trPr>
        <w:tc>
          <w:tcPr>
            <w:tcW w:w="1140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F4EE8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原產學案</w:t>
            </w:r>
          </w:p>
          <w:p w:rsidR="00A73D2F" w:rsidRPr="00AF4EE8" w:rsidRDefault="00A73D2F" w:rsidP="00783D94">
            <w:pPr>
              <w:pStyle w:val="TableParagraph"/>
              <w:spacing w:before="11"/>
              <w:ind w:left="18"/>
              <w:jc w:val="center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F4EE8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*</w:t>
            </w:r>
            <w:r w:rsidRPr="00AF4EE8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無則免填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F4EE8">
              <w:rPr>
                <w:rFonts w:eastAsia="標楷體" w:hint="eastAsia"/>
                <w:sz w:val="24"/>
                <w:szCs w:val="24"/>
              </w:rPr>
              <w:t>本</w:t>
            </w:r>
            <w:r w:rsidRPr="00AF4EE8">
              <w:rPr>
                <w:rFonts w:eastAsia="標楷體"/>
                <w:sz w:val="24"/>
                <w:szCs w:val="24"/>
              </w:rPr>
              <w:t>校計畫申請編號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A73D2F" w:rsidRPr="009E78CE" w:rsidTr="00C228B3">
        <w:trPr>
          <w:trHeight w:val="689"/>
        </w:trPr>
        <w:tc>
          <w:tcPr>
            <w:tcW w:w="114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F4EE8">
              <w:rPr>
                <w:rFonts w:eastAsia="標楷體"/>
                <w:sz w:val="24"/>
                <w:szCs w:val="24"/>
              </w:rPr>
              <w:t>計畫名稱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AF4EE8" w:rsidRDefault="00A73D2F" w:rsidP="00D3736D">
            <w:pPr>
              <w:pStyle w:val="TableParagraph"/>
              <w:spacing w:before="11"/>
              <w:ind w:left="18"/>
              <w:jc w:val="both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</w:p>
        </w:tc>
      </w:tr>
      <w:tr w:rsidR="00A73D2F" w:rsidRPr="009E78CE" w:rsidTr="00C228B3">
        <w:trPr>
          <w:trHeight w:val="686"/>
        </w:trPr>
        <w:tc>
          <w:tcPr>
            <w:tcW w:w="114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F4EE8">
              <w:rPr>
                <w:rFonts w:eastAsia="標楷體" w:hint="eastAsia"/>
                <w:sz w:val="24"/>
                <w:szCs w:val="24"/>
              </w:rPr>
              <w:t>合</w:t>
            </w:r>
            <w:r w:rsidRPr="00AF4EE8">
              <w:rPr>
                <w:rFonts w:eastAsia="標楷體"/>
                <w:sz w:val="24"/>
                <w:szCs w:val="24"/>
              </w:rPr>
              <w:t>作單位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D3736D">
            <w:pPr>
              <w:pStyle w:val="TableParagraph"/>
              <w:spacing w:before="11"/>
              <w:ind w:left="18"/>
              <w:jc w:val="both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</w:p>
        </w:tc>
      </w:tr>
      <w:tr w:rsidR="00A73D2F" w:rsidRPr="009E78CE" w:rsidTr="00C228B3">
        <w:trPr>
          <w:trHeight w:val="682"/>
        </w:trPr>
        <w:tc>
          <w:tcPr>
            <w:tcW w:w="114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F4EE8">
              <w:rPr>
                <w:rFonts w:eastAsia="標楷體"/>
                <w:sz w:val="24"/>
                <w:szCs w:val="24"/>
              </w:rPr>
              <w:t>產學總金額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9E78CE" w:rsidRDefault="00A73D2F" w:rsidP="00052B3C">
            <w:pPr>
              <w:pStyle w:val="TableParagraph"/>
              <w:spacing w:before="11"/>
              <w:ind w:left="18"/>
              <w:jc w:val="both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</w:p>
        </w:tc>
      </w:tr>
      <w:tr w:rsidR="00A73D2F" w:rsidRPr="009E78CE" w:rsidTr="00C228B3">
        <w:trPr>
          <w:trHeight w:val="819"/>
        </w:trPr>
        <w:tc>
          <w:tcPr>
            <w:tcW w:w="1140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AF4EE8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3D2F" w:rsidRPr="00AF4EE8" w:rsidRDefault="00A73D2F" w:rsidP="00783D94">
            <w:pPr>
              <w:pStyle w:val="Standard"/>
              <w:rPr>
                <w:rFonts w:eastAsia="標楷體"/>
                <w:sz w:val="24"/>
              </w:rPr>
            </w:pPr>
            <w:r w:rsidRPr="00AF4EE8">
              <w:rPr>
                <w:rFonts w:eastAsia="標楷體" w:hint="eastAsia"/>
                <w:sz w:val="24"/>
              </w:rPr>
              <w:t>先</w:t>
            </w:r>
            <w:r w:rsidRPr="00AF4EE8">
              <w:rPr>
                <w:rFonts w:eastAsia="標楷體"/>
                <w:sz w:val="24"/>
              </w:rPr>
              <w:t>期技轉金</w:t>
            </w:r>
            <w:r w:rsidRPr="00AF4EE8">
              <w:rPr>
                <w:rFonts w:eastAsia="標楷體" w:hint="eastAsia"/>
                <w:sz w:val="24"/>
              </w:rPr>
              <w:t>總金額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3736D" w:rsidRPr="009E78CE" w:rsidRDefault="00D3736D" w:rsidP="00D3736D">
            <w:pPr>
              <w:pStyle w:val="TableParagraph"/>
              <w:spacing w:before="11"/>
              <w:ind w:left="18"/>
              <w:jc w:val="both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</w:p>
        </w:tc>
      </w:tr>
      <w:tr w:rsidR="00A73D2F" w:rsidRPr="009E78CE" w:rsidTr="00C228B3">
        <w:trPr>
          <w:trHeight w:val="379"/>
        </w:trPr>
        <w:tc>
          <w:tcPr>
            <w:tcW w:w="1049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21"/>
              <w:ind w:left="18"/>
              <w:rPr>
                <w:rFonts w:ascii="標楷體" w:eastAsia="標楷體" w:hAnsi="標楷體"/>
                <w:sz w:val="20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合作廠商簡介</w:t>
            </w:r>
            <w:r w:rsidRPr="009E78CE">
              <w:rPr>
                <w:rFonts w:ascii="標楷體" w:eastAsia="標楷體" w:hAnsi="標楷體"/>
                <w:spacing w:val="-2"/>
                <w:sz w:val="20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pacing w:val="-4"/>
                <w:sz w:val="20"/>
                <w:lang w:eastAsia="zh-TW"/>
              </w:rPr>
              <w:t xml:space="preserve">請簡述該廠商的背景資料等相關資訊，建議 </w:t>
            </w:r>
            <w:r w:rsidRPr="009E78CE">
              <w:rPr>
                <w:rFonts w:ascii="標楷體" w:eastAsia="標楷體" w:hAnsi="標楷體"/>
                <w:spacing w:val="-2"/>
                <w:sz w:val="20"/>
                <w:lang w:eastAsia="zh-TW"/>
              </w:rPr>
              <w:t>300</w:t>
            </w:r>
            <w:r w:rsidRPr="009E78CE">
              <w:rPr>
                <w:rFonts w:ascii="標楷體" w:eastAsia="標楷體" w:hAnsi="標楷體"/>
                <w:spacing w:val="13"/>
                <w:sz w:val="20"/>
                <w:lang w:eastAsia="zh-TW"/>
              </w:rPr>
              <w:t xml:space="preserve"> </w:t>
            </w:r>
            <w:r w:rsidRPr="009E78CE">
              <w:rPr>
                <w:rFonts w:ascii="標楷體" w:eastAsia="標楷體" w:hAnsi="標楷體" w:hint="eastAsia"/>
                <w:spacing w:val="-2"/>
                <w:sz w:val="20"/>
                <w:lang w:eastAsia="zh-TW"/>
              </w:rPr>
              <w:t>字以內</w:t>
            </w:r>
            <w:r w:rsidRPr="009E78CE">
              <w:rPr>
                <w:rFonts w:ascii="標楷體" w:eastAsia="標楷體" w:hAnsi="標楷體"/>
                <w:spacing w:val="-10"/>
                <w:sz w:val="20"/>
                <w:lang w:eastAsia="zh-TW"/>
              </w:rPr>
              <w:t>)</w:t>
            </w:r>
          </w:p>
        </w:tc>
      </w:tr>
      <w:tr w:rsidR="00A73D2F" w:rsidRPr="009E78CE" w:rsidTr="00C228B3">
        <w:trPr>
          <w:trHeight w:val="1439"/>
        </w:trPr>
        <w:tc>
          <w:tcPr>
            <w:tcW w:w="10495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A73D2F" w:rsidRPr="009E78CE" w:rsidTr="00C228B3">
        <w:trPr>
          <w:trHeight w:val="378"/>
        </w:trPr>
        <w:tc>
          <w:tcPr>
            <w:tcW w:w="10495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2"/>
              <w:ind w:left="18"/>
              <w:rPr>
                <w:rFonts w:ascii="標楷體" w:eastAsia="標楷體" w:hAnsi="標楷體"/>
                <w:sz w:val="20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推廣技術說明</w:t>
            </w:r>
            <w:r w:rsidRPr="009E78CE">
              <w:rPr>
                <w:rFonts w:ascii="標楷體" w:eastAsia="標楷體" w:hAnsi="標楷體"/>
                <w:spacing w:val="-2"/>
                <w:sz w:val="20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pacing w:val="-4"/>
                <w:sz w:val="20"/>
                <w:lang w:eastAsia="zh-TW"/>
              </w:rPr>
              <w:t xml:space="preserve">請簡述欲推廣的技術內容，建議 </w:t>
            </w:r>
            <w:r w:rsidRPr="009E78CE">
              <w:rPr>
                <w:rFonts w:ascii="標楷體" w:eastAsia="標楷體" w:hAnsi="標楷體"/>
                <w:spacing w:val="-2"/>
                <w:sz w:val="20"/>
                <w:lang w:eastAsia="zh-TW"/>
              </w:rPr>
              <w:t>300</w:t>
            </w:r>
            <w:r w:rsidRPr="009E78CE">
              <w:rPr>
                <w:rFonts w:ascii="標楷體" w:eastAsia="標楷體" w:hAnsi="標楷體"/>
                <w:spacing w:val="12"/>
                <w:sz w:val="20"/>
                <w:lang w:eastAsia="zh-TW"/>
              </w:rPr>
              <w:t xml:space="preserve"> </w:t>
            </w:r>
            <w:r w:rsidRPr="009E78CE">
              <w:rPr>
                <w:rFonts w:ascii="標楷體" w:eastAsia="標楷體" w:hAnsi="標楷體" w:hint="eastAsia"/>
                <w:spacing w:val="-2"/>
                <w:sz w:val="20"/>
                <w:lang w:eastAsia="zh-TW"/>
              </w:rPr>
              <w:t>字以內</w:t>
            </w:r>
            <w:r w:rsidRPr="009E78CE">
              <w:rPr>
                <w:rFonts w:ascii="標楷體" w:eastAsia="標楷體" w:hAnsi="標楷體"/>
                <w:spacing w:val="-10"/>
                <w:sz w:val="20"/>
                <w:lang w:eastAsia="zh-TW"/>
              </w:rPr>
              <w:t>)</w:t>
            </w:r>
          </w:p>
        </w:tc>
      </w:tr>
      <w:tr w:rsidR="00A73D2F" w:rsidRPr="009E78CE" w:rsidTr="00C228B3">
        <w:trPr>
          <w:trHeight w:val="2160"/>
        </w:trPr>
        <w:tc>
          <w:tcPr>
            <w:tcW w:w="10495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</w:tbl>
    <w:p w:rsidR="00A73D2F" w:rsidRPr="009E78CE" w:rsidRDefault="00A73D2F" w:rsidP="00A73D2F">
      <w:pPr>
        <w:widowControl/>
        <w:rPr>
          <w:rFonts w:ascii="標楷體" w:eastAsia="標楷體" w:hAnsi="標楷體"/>
          <w:sz w:val="20"/>
        </w:rPr>
        <w:sectPr w:rsidR="00A73D2F" w:rsidRPr="009E78CE">
          <w:pgSz w:w="11910" w:h="16840"/>
          <w:pgMar w:top="640" w:right="540" w:bottom="280" w:left="460" w:header="720" w:footer="720" w:gutter="0"/>
          <w:cols w:space="720"/>
        </w:sectPr>
      </w:pPr>
    </w:p>
    <w:p w:rsidR="00A73D2F" w:rsidRPr="009E78CE" w:rsidRDefault="00A73D2F" w:rsidP="00A73D2F">
      <w:pPr>
        <w:pStyle w:val="a3"/>
        <w:spacing w:before="2"/>
        <w:ind w:left="0"/>
        <w:rPr>
          <w:rFonts w:ascii="標楷體" w:eastAsia="標楷體" w:hAnsi="標楷體"/>
          <w:sz w:val="2"/>
        </w:rPr>
      </w:pPr>
    </w:p>
    <w:tbl>
      <w:tblPr>
        <w:tblStyle w:val="TableNormal"/>
        <w:tblW w:w="1021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2552"/>
        <w:gridCol w:w="4394"/>
      </w:tblGrid>
      <w:tr w:rsidR="00A73D2F" w:rsidRPr="009E78CE" w:rsidTr="00783D94">
        <w:trPr>
          <w:trHeight w:val="719"/>
        </w:trPr>
        <w:tc>
          <w:tcPr>
            <w:tcW w:w="1021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z w:val="20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推廣活動說明</w:t>
            </w:r>
            <w:r w:rsidRPr="009E78CE">
              <w:rPr>
                <w:rFonts w:ascii="標楷體" w:eastAsia="標楷體" w:hAnsi="標楷體"/>
                <w:spacing w:val="-4"/>
                <w:sz w:val="20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pacing w:val="-5"/>
                <w:sz w:val="20"/>
                <w:lang w:eastAsia="zh-TW"/>
              </w:rPr>
              <w:t>請簡述產學合作推廣方式、與廠商互動方式、預期合作模式、申請經費與產學案之相關性以及活動時間</w:t>
            </w:r>
          </w:p>
          <w:p w:rsidR="00A73D2F" w:rsidRPr="009E78CE" w:rsidRDefault="00A73D2F" w:rsidP="00783D94">
            <w:pPr>
              <w:pStyle w:val="TableParagraph"/>
              <w:spacing w:before="81"/>
              <w:ind w:left="18"/>
              <w:rPr>
                <w:rFonts w:ascii="標楷體" w:eastAsia="標楷體" w:hAnsi="標楷體"/>
                <w:sz w:val="20"/>
              </w:rPr>
            </w:pPr>
            <w:r w:rsidRPr="009E78CE">
              <w:rPr>
                <w:rFonts w:ascii="標楷體" w:eastAsia="標楷體" w:hAnsi="標楷體" w:hint="eastAsia"/>
                <w:spacing w:val="-10"/>
                <w:sz w:val="20"/>
              </w:rPr>
              <w:t xml:space="preserve">地點，建議 </w:t>
            </w:r>
            <w:r w:rsidRPr="009E78CE">
              <w:rPr>
                <w:rFonts w:ascii="標楷體" w:eastAsia="標楷體" w:hAnsi="標楷體"/>
                <w:spacing w:val="-2"/>
                <w:sz w:val="20"/>
              </w:rPr>
              <w:t>300</w:t>
            </w:r>
            <w:r w:rsidRPr="009E78CE">
              <w:rPr>
                <w:rFonts w:ascii="標楷體" w:eastAsia="標楷體" w:hAnsi="標楷體"/>
                <w:spacing w:val="5"/>
                <w:sz w:val="20"/>
              </w:rPr>
              <w:t xml:space="preserve"> </w:t>
            </w:r>
            <w:r w:rsidRPr="009E78CE">
              <w:rPr>
                <w:rFonts w:ascii="標楷體" w:eastAsia="標楷體" w:hAnsi="標楷體" w:hint="eastAsia"/>
                <w:spacing w:val="-2"/>
                <w:sz w:val="20"/>
              </w:rPr>
              <w:t>字以內</w:t>
            </w:r>
            <w:r w:rsidRPr="009E78CE">
              <w:rPr>
                <w:rFonts w:ascii="標楷體" w:eastAsia="標楷體" w:hAnsi="標楷體"/>
                <w:spacing w:val="-10"/>
                <w:sz w:val="20"/>
              </w:rPr>
              <w:t>)</w:t>
            </w:r>
          </w:p>
        </w:tc>
      </w:tr>
      <w:tr w:rsidR="00A73D2F" w:rsidRPr="009E78CE" w:rsidTr="00783D94">
        <w:trPr>
          <w:trHeight w:val="1082"/>
        </w:trPr>
        <w:tc>
          <w:tcPr>
            <w:tcW w:w="1021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73D2F" w:rsidRPr="009E78CE" w:rsidTr="00783D94">
        <w:trPr>
          <w:trHeight w:val="376"/>
        </w:trPr>
        <w:tc>
          <w:tcPr>
            <w:tcW w:w="1021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2"/>
              <w:ind w:left="18"/>
              <w:rPr>
                <w:rFonts w:ascii="標楷體" w:eastAsia="標楷體" w:hAnsi="標楷體"/>
                <w:sz w:val="20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學生參與本案之預期效益</w:t>
            </w:r>
            <w:r w:rsidRPr="009E78CE">
              <w:rPr>
                <w:rFonts w:ascii="標楷體" w:eastAsia="標楷體" w:hAnsi="標楷體"/>
                <w:spacing w:val="-2"/>
                <w:sz w:val="20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pacing w:val="-4"/>
                <w:sz w:val="20"/>
                <w:lang w:eastAsia="zh-TW"/>
              </w:rPr>
              <w:t xml:space="preserve">請簡述學生參與方式及內容，建議 </w:t>
            </w:r>
            <w:r w:rsidRPr="009E78CE">
              <w:rPr>
                <w:rFonts w:ascii="標楷體" w:eastAsia="標楷體" w:hAnsi="標楷體"/>
                <w:spacing w:val="-2"/>
                <w:sz w:val="20"/>
                <w:lang w:eastAsia="zh-TW"/>
              </w:rPr>
              <w:t>300</w:t>
            </w:r>
            <w:r w:rsidRPr="009E78CE">
              <w:rPr>
                <w:rFonts w:ascii="標楷體" w:eastAsia="標楷體" w:hAnsi="標楷體"/>
                <w:spacing w:val="20"/>
                <w:sz w:val="20"/>
                <w:lang w:eastAsia="zh-TW"/>
              </w:rPr>
              <w:t xml:space="preserve"> </w:t>
            </w:r>
            <w:r w:rsidRPr="009E78CE">
              <w:rPr>
                <w:rFonts w:ascii="標楷體" w:eastAsia="標楷體" w:hAnsi="標楷體" w:hint="eastAsia"/>
                <w:spacing w:val="-2"/>
                <w:sz w:val="20"/>
                <w:lang w:eastAsia="zh-TW"/>
              </w:rPr>
              <w:t>字以內</w:t>
            </w:r>
            <w:r w:rsidRPr="009E78CE">
              <w:rPr>
                <w:rFonts w:ascii="標楷體" w:eastAsia="標楷體" w:hAnsi="標楷體"/>
                <w:spacing w:val="-10"/>
                <w:sz w:val="20"/>
                <w:lang w:eastAsia="zh-TW"/>
              </w:rPr>
              <w:t>)</w:t>
            </w:r>
          </w:p>
        </w:tc>
      </w:tr>
      <w:tr w:rsidR="00A73D2F" w:rsidRPr="009E78CE" w:rsidTr="00783D94">
        <w:trPr>
          <w:trHeight w:val="1237"/>
        </w:trPr>
        <w:tc>
          <w:tcPr>
            <w:tcW w:w="1021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</w:tr>
      <w:tr w:rsidR="00A73D2F" w:rsidRPr="009E78CE" w:rsidTr="00783D94">
        <w:trPr>
          <w:trHeight w:val="378"/>
        </w:trPr>
        <w:tc>
          <w:tcPr>
            <w:tcW w:w="1021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21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z w:val="24"/>
                <w:lang w:eastAsia="zh-TW"/>
              </w:rPr>
              <w:t>其他補充說明</w:t>
            </w:r>
            <w:r w:rsidRPr="009E78CE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Pr="009E78CE">
              <w:rPr>
                <w:rFonts w:ascii="標楷體" w:eastAsia="標楷體" w:hAnsi="標楷體" w:hint="eastAsia"/>
                <w:sz w:val="24"/>
                <w:lang w:eastAsia="zh-TW"/>
              </w:rPr>
              <w:t>其他有利於補助審查之活動說明與參考資訊</w:t>
            </w:r>
            <w:r w:rsidRPr="009E78CE">
              <w:rPr>
                <w:rFonts w:ascii="標楷體" w:eastAsia="標楷體" w:hAnsi="標楷體"/>
                <w:spacing w:val="-10"/>
                <w:sz w:val="24"/>
                <w:lang w:eastAsia="zh-TW"/>
              </w:rPr>
              <w:t>)</w:t>
            </w:r>
          </w:p>
        </w:tc>
      </w:tr>
      <w:tr w:rsidR="00A73D2F" w:rsidRPr="009E78CE" w:rsidTr="00783D94">
        <w:trPr>
          <w:trHeight w:val="1799"/>
        </w:trPr>
        <w:tc>
          <w:tcPr>
            <w:tcW w:w="10212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783D94">
            <w:pPr>
              <w:pStyle w:val="TableParagraph"/>
              <w:spacing w:before="166"/>
              <w:ind w:left="18"/>
              <w:rPr>
                <w:rFonts w:ascii="標楷體" w:eastAsia="標楷體" w:hAnsi="標楷體"/>
                <w:sz w:val="28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color w:val="808080"/>
                <w:sz w:val="24"/>
                <w:lang w:eastAsia="zh-TW"/>
              </w:rPr>
              <w:t>範例</w:t>
            </w:r>
            <w:r w:rsidRPr="009E78CE">
              <w:rPr>
                <w:rFonts w:ascii="標楷體" w:eastAsia="標楷體" w:hAnsi="標楷體"/>
                <w:color w:val="808080"/>
                <w:sz w:val="24"/>
                <w:lang w:eastAsia="zh-TW"/>
              </w:rPr>
              <w:t>:</w:t>
            </w:r>
            <w:r w:rsidRPr="009E78CE">
              <w:rPr>
                <w:rFonts w:ascii="標楷體" w:eastAsia="標楷體" w:hAnsi="標楷體" w:hint="eastAsia"/>
                <w:color w:val="808080"/>
                <w:spacing w:val="-12"/>
                <w:sz w:val="24"/>
                <w:lang w:eastAsia="zh-TW"/>
              </w:rPr>
              <w:t xml:space="preserve">黃同學於 </w:t>
            </w:r>
            <w:r w:rsidRPr="009E78CE">
              <w:rPr>
                <w:rFonts w:ascii="標楷體" w:eastAsia="標楷體" w:hAnsi="標楷體"/>
                <w:color w:val="808080"/>
                <w:sz w:val="24"/>
                <w:lang w:eastAsia="zh-TW"/>
              </w:rPr>
              <w:t xml:space="preserve">2018 </w:t>
            </w:r>
            <w:r w:rsidRPr="009E78CE">
              <w:rPr>
                <w:rFonts w:ascii="標楷體" w:eastAsia="標楷體" w:hAnsi="標楷體" w:hint="eastAsia"/>
                <w:color w:val="808080"/>
                <w:spacing w:val="-30"/>
                <w:sz w:val="24"/>
                <w:lang w:eastAsia="zh-TW"/>
              </w:rPr>
              <w:t xml:space="preserve">年 </w:t>
            </w:r>
            <w:r w:rsidRPr="009E78CE">
              <w:rPr>
                <w:rFonts w:ascii="標楷體" w:eastAsia="標楷體" w:hAnsi="標楷體"/>
                <w:color w:val="808080"/>
                <w:sz w:val="24"/>
                <w:lang w:eastAsia="zh-TW"/>
              </w:rPr>
              <w:t xml:space="preserve">8 </w:t>
            </w:r>
            <w:r w:rsidRPr="009E78CE">
              <w:rPr>
                <w:rFonts w:ascii="標楷體" w:eastAsia="標楷體" w:hAnsi="標楷體" w:hint="eastAsia"/>
                <w:color w:val="808080"/>
                <w:spacing w:val="-30"/>
                <w:sz w:val="24"/>
                <w:lang w:eastAsia="zh-TW"/>
              </w:rPr>
              <w:t xml:space="preserve">月 </w:t>
            </w:r>
            <w:r w:rsidRPr="009E78CE">
              <w:rPr>
                <w:rFonts w:ascii="標楷體" w:eastAsia="標楷體" w:hAnsi="標楷體"/>
                <w:color w:val="808080"/>
                <w:sz w:val="24"/>
                <w:lang w:eastAsia="zh-TW"/>
              </w:rPr>
              <w:t xml:space="preserve">21 </w:t>
            </w:r>
            <w:r w:rsidRPr="009E78CE">
              <w:rPr>
                <w:rFonts w:ascii="標楷體" w:eastAsia="標楷體" w:hAnsi="標楷體" w:hint="eastAsia"/>
                <w:color w:val="808080"/>
                <w:sz w:val="24"/>
                <w:lang w:eastAsia="zh-TW"/>
              </w:rPr>
              <w:t>日</w:t>
            </w:r>
            <w:r w:rsidRPr="009E78CE">
              <w:rPr>
                <w:rFonts w:ascii="標楷體" w:eastAsia="標楷體" w:hAnsi="標楷體"/>
                <w:color w:val="808080"/>
                <w:sz w:val="24"/>
                <w:lang w:eastAsia="zh-TW"/>
              </w:rPr>
              <w:t xml:space="preserve">-24 </w:t>
            </w:r>
            <w:r w:rsidRPr="009E78CE">
              <w:rPr>
                <w:rFonts w:ascii="標楷體" w:eastAsia="標楷體" w:hAnsi="標楷體" w:hint="eastAsia"/>
                <w:color w:val="808080"/>
                <w:spacing w:val="-15"/>
                <w:sz w:val="24"/>
                <w:lang w:eastAsia="zh-TW"/>
              </w:rPr>
              <w:t xml:space="preserve">日參與 </w:t>
            </w:r>
            <w:r w:rsidRPr="009E78CE">
              <w:rPr>
                <w:rFonts w:ascii="標楷體" w:eastAsia="標楷體" w:hAnsi="標楷體"/>
                <w:color w:val="808080"/>
                <w:sz w:val="24"/>
                <w:lang w:eastAsia="zh-TW"/>
              </w:rPr>
              <w:t>XX</w:t>
            </w:r>
            <w:r w:rsidRPr="009E78CE">
              <w:rPr>
                <w:rFonts w:ascii="標楷體" w:eastAsia="標楷體" w:hAnsi="標楷體"/>
                <w:color w:val="808080"/>
                <w:spacing w:val="-1"/>
                <w:sz w:val="24"/>
                <w:lang w:eastAsia="zh-TW"/>
              </w:rPr>
              <w:t xml:space="preserve"> </w:t>
            </w:r>
            <w:r w:rsidRPr="009E78CE">
              <w:rPr>
                <w:rFonts w:ascii="標楷體" w:eastAsia="標楷體" w:hAnsi="標楷體" w:hint="eastAsia"/>
                <w:color w:val="808080"/>
                <w:spacing w:val="-4"/>
                <w:sz w:val="24"/>
                <w:lang w:eastAsia="zh-TW"/>
              </w:rPr>
              <w:t xml:space="preserve">產學合作推廣活動時，使用相關耗材費用 </w:t>
            </w:r>
            <w:r w:rsidRPr="009E78CE">
              <w:rPr>
                <w:rFonts w:ascii="標楷體" w:eastAsia="標楷體" w:hAnsi="標楷體"/>
                <w:color w:val="808080"/>
                <w:sz w:val="24"/>
                <w:lang w:eastAsia="zh-TW"/>
              </w:rPr>
              <w:t xml:space="preserve">2000 </w:t>
            </w:r>
            <w:r w:rsidRPr="009E78CE">
              <w:rPr>
                <w:rFonts w:ascii="標楷體" w:eastAsia="標楷體" w:hAnsi="標楷體" w:hint="eastAsia"/>
                <w:color w:val="808080"/>
                <w:sz w:val="24"/>
                <w:lang w:eastAsia="zh-TW"/>
              </w:rPr>
              <w:t>元</w:t>
            </w:r>
            <w:r w:rsidRPr="009E78CE">
              <w:rPr>
                <w:rFonts w:ascii="標楷體" w:eastAsia="標楷體" w:hAnsi="標楷體" w:hint="eastAsia"/>
                <w:color w:val="808080"/>
                <w:spacing w:val="-10"/>
                <w:sz w:val="28"/>
                <w:lang w:eastAsia="zh-TW"/>
              </w:rPr>
              <w:t>。</w:t>
            </w:r>
          </w:p>
        </w:tc>
      </w:tr>
      <w:tr w:rsidR="00A73D2F" w:rsidRPr="009E78CE" w:rsidTr="00783D94">
        <w:trPr>
          <w:trHeight w:val="361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4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5"/>
                <w:sz w:val="24"/>
              </w:rPr>
              <w:t>姓名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4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5"/>
                <w:sz w:val="24"/>
              </w:rPr>
              <w:t>學號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4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5"/>
                <w:sz w:val="24"/>
              </w:rPr>
              <w:t>身分</w:t>
            </w:r>
          </w:p>
        </w:tc>
      </w:tr>
      <w:tr w:rsidR="00A73D2F" w:rsidRPr="009E78CE" w:rsidTr="00783D94">
        <w:trPr>
          <w:trHeight w:val="255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9"/>
                <w:w w:val="110"/>
                <w:sz w:val="24"/>
                <w:lang w:eastAsia="zh-TW"/>
              </w:rPr>
              <w:t xml:space="preserve">教師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學士生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碩士生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10"/>
                <w:w w:val="110"/>
                <w:sz w:val="24"/>
                <w:lang w:eastAsia="zh-TW"/>
              </w:rPr>
              <w:t>博</w:t>
            </w:r>
            <w:r w:rsidRPr="009E78C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士生</w:t>
            </w:r>
          </w:p>
        </w:tc>
      </w:tr>
      <w:tr w:rsidR="00A73D2F" w:rsidRPr="009E78CE" w:rsidTr="00783D94">
        <w:trPr>
          <w:trHeight w:val="146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783D94">
            <w:pPr>
              <w:pStyle w:val="TableParagraph"/>
              <w:spacing w:before="13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9"/>
                <w:w w:val="110"/>
                <w:sz w:val="24"/>
                <w:lang w:eastAsia="zh-TW"/>
              </w:rPr>
              <w:t xml:space="preserve">教師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學士生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碩士生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10"/>
                <w:w w:val="110"/>
                <w:sz w:val="24"/>
                <w:lang w:eastAsia="zh-TW"/>
              </w:rPr>
              <w:t>博</w:t>
            </w:r>
            <w:r w:rsidRPr="009E78C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士生</w:t>
            </w:r>
          </w:p>
        </w:tc>
      </w:tr>
      <w:tr w:rsidR="00A73D2F" w:rsidRPr="009E78CE" w:rsidTr="00783D94">
        <w:trPr>
          <w:trHeight w:val="166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9"/>
                <w:w w:val="110"/>
                <w:sz w:val="24"/>
                <w:lang w:eastAsia="zh-TW"/>
              </w:rPr>
              <w:t xml:space="preserve">教師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學士生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碩士生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10"/>
                <w:w w:val="110"/>
                <w:sz w:val="24"/>
                <w:lang w:eastAsia="zh-TW"/>
              </w:rPr>
              <w:t>博</w:t>
            </w:r>
            <w:r w:rsidRPr="009E78C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士生</w:t>
            </w:r>
          </w:p>
        </w:tc>
      </w:tr>
      <w:tr w:rsidR="00A73D2F" w:rsidRPr="009E78CE" w:rsidTr="00783D94">
        <w:trPr>
          <w:trHeight w:val="57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783D94">
            <w:pPr>
              <w:pStyle w:val="TableParagraph"/>
              <w:spacing w:before="14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9"/>
                <w:w w:val="110"/>
                <w:sz w:val="24"/>
                <w:lang w:eastAsia="zh-TW"/>
              </w:rPr>
              <w:t xml:space="preserve">教師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學士生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碩士生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10"/>
                <w:w w:val="110"/>
                <w:sz w:val="24"/>
                <w:lang w:eastAsia="zh-TW"/>
              </w:rPr>
              <w:t>博</w:t>
            </w:r>
            <w:r w:rsidRPr="009E78C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士生</w:t>
            </w:r>
          </w:p>
        </w:tc>
      </w:tr>
      <w:tr w:rsidR="00A73D2F" w:rsidRPr="009E78CE" w:rsidTr="00783D94">
        <w:trPr>
          <w:trHeight w:val="57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18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9"/>
                <w:w w:val="110"/>
                <w:sz w:val="24"/>
                <w:lang w:eastAsia="zh-TW"/>
              </w:rPr>
              <w:t xml:space="preserve">教師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學士生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7"/>
                <w:w w:val="110"/>
                <w:sz w:val="24"/>
                <w:lang w:eastAsia="zh-TW"/>
              </w:rPr>
              <w:t xml:space="preserve">碩士生 </w:t>
            </w:r>
            <w:r w:rsidRPr="009E78CE">
              <w:rPr>
                <w:rFonts w:ascii="標楷體" w:eastAsia="標楷體" w:hAnsi="標楷體"/>
                <w:w w:val="120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10"/>
                <w:w w:val="110"/>
                <w:sz w:val="24"/>
                <w:lang w:eastAsia="zh-TW"/>
              </w:rPr>
              <w:t>博</w:t>
            </w:r>
            <w:r w:rsidRPr="009E78C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士生</w:t>
            </w:r>
          </w:p>
        </w:tc>
      </w:tr>
      <w:tr w:rsidR="00A73D2F" w:rsidRPr="009E78CE" w:rsidTr="00783D94">
        <w:trPr>
          <w:trHeight w:val="359"/>
        </w:trPr>
        <w:tc>
          <w:tcPr>
            <w:tcW w:w="32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4"/>
                <w:sz w:val="24"/>
              </w:rPr>
              <w:t>申請人</w:t>
            </w: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3"/>
                <w:sz w:val="24"/>
              </w:rPr>
              <w:t>系所主任</w:t>
            </w:r>
          </w:p>
        </w:tc>
        <w:tc>
          <w:tcPr>
            <w:tcW w:w="43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hideMark/>
          </w:tcPr>
          <w:p w:rsidR="00A73D2F" w:rsidRPr="009E78CE" w:rsidRDefault="00A73D2F" w:rsidP="00783D94">
            <w:pPr>
              <w:pStyle w:val="TableParagraph"/>
              <w:spacing w:before="11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5"/>
                <w:sz w:val="24"/>
              </w:rPr>
              <w:t>院長</w:t>
            </w:r>
          </w:p>
        </w:tc>
      </w:tr>
      <w:tr w:rsidR="00A73D2F" w:rsidRPr="009E78CE" w:rsidTr="00783D94">
        <w:trPr>
          <w:trHeight w:val="1081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73D2F" w:rsidRPr="009E78CE" w:rsidTr="00783D94">
        <w:trPr>
          <w:trHeight w:val="358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vAlign w:val="center"/>
            <w:hideMark/>
          </w:tcPr>
          <w:p w:rsidR="00A73D2F" w:rsidRDefault="00A73D2F" w:rsidP="00783D94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pacing w:val="-3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產學平台暨專利技轉中心</w:t>
            </w:r>
          </w:p>
          <w:p w:rsidR="00A73D2F" w:rsidRPr="009E78CE" w:rsidRDefault="00A73D2F" w:rsidP="00783D94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承辦人員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vAlign w:val="center"/>
          </w:tcPr>
          <w:p w:rsidR="00A73D2F" w:rsidRPr="00E3184B" w:rsidRDefault="00A73D2F" w:rsidP="00783D94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單位主管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vAlign w:val="center"/>
            <w:hideMark/>
          </w:tcPr>
          <w:p w:rsidR="00A73D2F" w:rsidRPr="009E78CE" w:rsidRDefault="00A73D2F" w:rsidP="00783D94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sz w:val="24"/>
              </w:rPr>
            </w:pPr>
            <w:r w:rsidRPr="009E78CE">
              <w:rPr>
                <w:rFonts w:ascii="標楷體" w:eastAsia="標楷體" w:hAnsi="標楷體" w:hint="eastAsia"/>
                <w:spacing w:val="-2"/>
                <w:sz w:val="24"/>
              </w:rPr>
              <w:t>分項計畫主持人</w:t>
            </w:r>
          </w:p>
        </w:tc>
      </w:tr>
      <w:tr w:rsidR="00A73D2F" w:rsidRPr="009E78CE" w:rsidTr="00783D94">
        <w:trPr>
          <w:trHeight w:val="1081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3D2F" w:rsidRPr="009E78CE" w:rsidRDefault="00A73D2F" w:rsidP="00783D9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73D2F" w:rsidRPr="009E78CE" w:rsidTr="00783D94">
        <w:trPr>
          <w:trHeight w:val="1616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DF3"/>
            <w:vAlign w:val="center"/>
            <w:hideMark/>
          </w:tcPr>
          <w:p w:rsidR="00A73D2F" w:rsidRDefault="00A73D2F" w:rsidP="00783D94">
            <w:pPr>
              <w:pStyle w:val="TableParagraph"/>
              <w:spacing w:before="96"/>
              <w:ind w:left="11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pacing w:val="-3"/>
                <w:lang w:eastAsia="zh-TW"/>
              </w:rPr>
              <w:t>基本補助</w:t>
            </w:r>
            <w:r w:rsidRPr="009E78CE">
              <w:rPr>
                <w:rFonts w:ascii="標楷體" w:eastAsia="標楷體" w:hAnsi="標楷體" w:hint="eastAsia"/>
                <w:spacing w:val="-3"/>
                <w:lang w:eastAsia="zh-TW"/>
              </w:rPr>
              <w:t>審核結果</w:t>
            </w:r>
          </w:p>
          <w:p w:rsidR="00A73D2F" w:rsidRPr="00E3184B" w:rsidRDefault="00A73D2F" w:rsidP="00783D94">
            <w:pPr>
              <w:pStyle w:val="TableParagraph"/>
              <w:spacing w:before="96"/>
              <w:ind w:left="11"/>
              <w:jc w:val="center"/>
              <w:rPr>
                <w:rFonts w:ascii="標楷體" w:eastAsia="標楷體" w:hAnsi="標楷體"/>
                <w:lang w:eastAsia="zh-TW"/>
              </w:rPr>
            </w:pPr>
            <w:r w:rsidRPr="00E3184B">
              <w:rPr>
                <w:rFonts w:ascii="標楷體" w:eastAsia="標楷體" w:hAnsi="標楷體" w:hint="eastAsia"/>
                <w:sz w:val="16"/>
                <w:lang w:eastAsia="zh-TW"/>
              </w:rPr>
              <w:t>(由產學平台暨專利技轉中心承辦人填寫)</w:t>
            </w:r>
          </w:p>
        </w:tc>
        <w:tc>
          <w:tcPr>
            <w:tcW w:w="69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A73D2F" w:rsidRPr="009E78CE" w:rsidRDefault="00A73D2F" w:rsidP="00783D94">
            <w:pPr>
              <w:pStyle w:val="TableParagraph"/>
              <w:tabs>
                <w:tab w:val="left" w:pos="3217"/>
              </w:tabs>
              <w:spacing w:before="36" w:line="271" w:lineRule="auto"/>
              <w:ind w:left="18" w:right="4"/>
              <w:rPr>
                <w:rFonts w:ascii="標楷體" w:eastAsia="標楷體" w:hAnsi="標楷體"/>
                <w:lang w:eastAsia="zh-TW"/>
              </w:rPr>
            </w:pPr>
            <w:r w:rsidRPr="009E78CE">
              <w:rPr>
                <w:rFonts w:ascii="標楷體" w:eastAsia="標楷體" w:hAnsi="標楷體" w:hint="eastAsia"/>
                <w:spacing w:val="-2"/>
                <w:lang w:eastAsia="zh-TW"/>
              </w:rPr>
              <w:t>本申請案經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E78CE">
              <w:rPr>
                <w:rFonts w:ascii="標楷體" w:eastAsia="標楷體" w:hAnsi="標楷體" w:hint="eastAsia"/>
                <w:spacing w:val="-10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E78CE">
              <w:rPr>
                <w:rFonts w:ascii="標楷體" w:eastAsia="標楷體" w:hAnsi="標楷體" w:hint="eastAsia"/>
                <w:spacing w:val="-10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E78CE">
              <w:rPr>
                <w:rFonts w:ascii="標楷體" w:eastAsia="標楷體" w:hAnsi="標楷體" w:hint="eastAsia"/>
                <w:spacing w:val="-2"/>
                <w:lang w:eastAsia="zh-TW"/>
              </w:rPr>
              <w:t>日中原大學高教深耕計畫補助產研加值合作審核會議決議：</w:t>
            </w:r>
          </w:p>
          <w:p w:rsidR="00A73D2F" w:rsidRPr="009E78CE" w:rsidRDefault="00A73D2F" w:rsidP="00783D94">
            <w:pPr>
              <w:pStyle w:val="TableParagraph"/>
              <w:tabs>
                <w:tab w:val="left" w:pos="4194"/>
              </w:tabs>
              <w:spacing w:line="283" w:lineRule="exact"/>
              <w:ind w:left="128"/>
              <w:rPr>
                <w:rFonts w:ascii="標楷體" w:eastAsia="標楷體" w:hAnsi="標楷體"/>
                <w:lang w:eastAsia="zh-TW"/>
              </w:rPr>
            </w:pPr>
            <w:r w:rsidRPr="009E78CE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E78CE">
              <w:rPr>
                <w:rFonts w:ascii="標楷體" w:eastAsia="標楷體" w:hAnsi="標楷體" w:hint="eastAsia"/>
                <w:lang w:eastAsia="zh-TW"/>
              </w:rPr>
              <w:t>核定通過，核定補助金額</w:t>
            </w:r>
            <w:r w:rsidRPr="009E78CE">
              <w:rPr>
                <w:rFonts w:ascii="標楷體" w:eastAsia="標楷體" w:hAnsi="標楷體" w:hint="eastAsia"/>
                <w:spacing w:val="-10"/>
                <w:lang w:eastAsia="zh-TW"/>
              </w:rPr>
              <w:t>：</w:t>
            </w:r>
          </w:p>
          <w:p w:rsidR="00A73D2F" w:rsidRPr="009E78CE" w:rsidRDefault="00A73D2F" w:rsidP="00783D94">
            <w:pPr>
              <w:pStyle w:val="TableParagraph"/>
              <w:spacing w:before="26" w:line="273" w:lineRule="exact"/>
              <w:ind w:left="128"/>
              <w:rPr>
                <w:rFonts w:ascii="標楷體" w:eastAsia="標楷體" w:hAnsi="標楷體"/>
              </w:rPr>
            </w:pPr>
            <w:r w:rsidRPr="009E78CE">
              <w:rPr>
                <w:rFonts w:ascii="標楷體" w:eastAsia="標楷體" w:hAnsi="標楷體"/>
                <w:sz w:val="24"/>
              </w:rPr>
              <w:t>□</w:t>
            </w:r>
            <w:r w:rsidRPr="009E78CE">
              <w:rPr>
                <w:rFonts w:ascii="標楷體" w:eastAsia="標楷體" w:hAnsi="標楷體" w:hint="eastAsia"/>
                <w:spacing w:val="-2"/>
              </w:rPr>
              <w:t>核定不通過。</w:t>
            </w:r>
          </w:p>
        </w:tc>
      </w:tr>
    </w:tbl>
    <w:p w:rsidR="00313551" w:rsidRPr="00C26853" w:rsidRDefault="00313551" w:rsidP="00C26853">
      <w:pPr>
        <w:widowControl/>
        <w:rPr>
          <w:rFonts w:ascii="標楷體" w:eastAsia="標楷體" w:hAnsi="標楷體"/>
        </w:rPr>
      </w:pPr>
    </w:p>
    <w:sectPr w:rsidR="00313551" w:rsidRPr="00C26853" w:rsidSect="00A73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40" w:rsidRDefault="00A02740" w:rsidP="00AE4CF9">
      <w:r>
        <w:separator/>
      </w:r>
    </w:p>
  </w:endnote>
  <w:endnote w:type="continuationSeparator" w:id="0">
    <w:p w:rsidR="00A02740" w:rsidRDefault="00A02740" w:rsidP="00AE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40" w:rsidRDefault="00A02740" w:rsidP="00AE4CF9">
      <w:r>
        <w:separator/>
      </w:r>
    </w:p>
  </w:footnote>
  <w:footnote w:type="continuationSeparator" w:id="0">
    <w:p w:rsidR="00A02740" w:rsidRDefault="00A02740" w:rsidP="00AE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933"/>
    <w:multiLevelType w:val="hybridMultilevel"/>
    <w:tmpl w:val="46489226"/>
    <w:lvl w:ilvl="0" w:tplc="3E16625C">
      <w:start w:val="1"/>
      <w:numFmt w:val="decimal"/>
      <w:lvlText w:val="%1."/>
      <w:lvlJc w:val="left"/>
      <w:pPr>
        <w:ind w:left="25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zh-TW" w:bidi="ar-SA"/>
      </w:rPr>
    </w:lvl>
    <w:lvl w:ilvl="1" w:tplc="C1F2D4A8">
      <w:numFmt w:val="bullet"/>
      <w:lvlText w:val="•"/>
      <w:lvlJc w:val="left"/>
      <w:pPr>
        <w:ind w:left="1096" w:hanging="228"/>
      </w:pPr>
      <w:rPr>
        <w:lang w:val="en-US" w:eastAsia="zh-TW" w:bidi="ar-SA"/>
      </w:rPr>
    </w:lvl>
    <w:lvl w:ilvl="2" w:tplc="F1527860">
      <w:numFmt w:val="bullet"/>
      <w:lvlText w:val="•"/>
      <w:lvlJc w:val="left"/>
      <w:pPr>
        <w:ind w:left="1933" w:hanging="228"/>
      </w:pPr>
      <w:rPr>
        <w:lang w:val="en-US" w:eastAsia="zh-TW" w:bidi="ar-SA"/>
      </w:rPr>
    </w:lvl>
    <w:lvl w:ilvl="3" w:tplc="9D82EE58">
      <w:numFmt w:val="bullet"/>
      <w:lvlText w:val="•"/>
      <w:lvlJc w:val="left"/>
      <w:pPr>
        <w:ind w:left="2769" w:hanging="228"/>
      </w:pPr>
      <w:rPr>
        <w:lang w:val="en-US" w:eastAsia="zh-TW" w:bidi="ar-SA"/>
      </w:rPr>
    </w:lvl>
    <w:lvl w:ilvl="4" w:tplc="3580E2E8">
      <w:numFmt w:val="bullet"/>
      <w:lvlText w:val="•"/>
      <w:lvlJc w:val="left"/>
      <w:pPr>
        <w:ind w:left="3606" w:hanging="228"/>
      </w:pPr>
      <w:rPr>
        <w:lang w:val="en-US" w:eastAsia="zh-TW" w:bidi="ar-SA"/>
      </w:rPr>
    </w:lvl>
    <w:lvl w:ilvl="5" w:tplc="9BD4A4B0">
      <w:numFmt w:val="bullet"/>
      <w:lvlText w:val="•"/>
      <w:lvlJc w:val="left"/>
      <w:pPr>
        <w:ind w:left="4443" w:hanging="228"/>
      </w:pPr>
      <w:rPr>
        <w:lang w:val="en-US" w:eastAsia="zh-TW" w:bidi="ar-SA"/>
      </w:rPr>
    </w:lvl>
    <w:lvl w:ilvl="6" w:tplc="7FF8E07C">
      <w:numFmt w:val="bullet"/>
      <w:lvlText w:val="•"/>
      <w:lvlJc w:val="left"/>
      <w:pPr>
        <w:ind w:left="5279" w:hanging="228"/>
      </w:pPr>
      <w:rPr>
        <w:lang w:val="en-US" w:eastAsia="zh-TW" w:bidi="ar-SA"/>
      </w:rPr>
    </w:lvl>
    <w:lvl w:ilvl="7" w:tplc="717ABEDE">
      <w:numFmt w:val="bullet"/>
      <w:lvlText w:val="•"/>
      <w:lvlJc w:val="left"/>
      <w:pPr>
        <w:ind w:left="6116" w:hanging="228"/>
      </w:pPr>
      <w:rPr>
        <w:lang w:val="en-US" w:eastAsia="zh-TW" w:bidi="ar-SA"/>
      </w:rPr>
    </w:lvl>
    <w:lvl w:ilvl="8" w:tplc="EDBCC6BA">
      <w:numFmt w:val="bullet"/>
      <w:lvlText w:val="•"/>
      <w:lvlJc w:val="left"/>
      <w:pPr>
        <w:ind w:left="6952" w:hanging="228"/>
      </w:pPr>
      <w:rPr>
        <w:lang w:val="en-US" w:eastAsia="zh-TW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2F"/>
    <w:rsid w:val="00052B3C"/>
    <w:rsid w:val="00313551"/>
    <w:rsid w:val="003332A5"/>
    <w:rsid w:val="0043075A"/>
    <w:rsid w:val="004D0543"/>
    <w:rsid w:val="00562EA8"/>
    <w:rsid w:val="00583B12"/>
    <w:rsid w:val="006A14DF"/>
    <w:rsid w:val="006B0A00"/>
    <w:rsid w:val="00870988"/>
    <w:rsid w:val="00A02740"/>
    <w:rsid w:val="00A73D2F"/>
    <w:rsid w:val="00AE4CF9"/>
    <w:rsid w:val="00AF00BF"/>
    <w:rsid w:val="00B16204"/>
    <w:rsid w:val="00C228B3"/>
    <w:rsid w:val="00C26853"/>
    <w:rsid w:val="00D3736D"/>
    <w:rsid w:val="00D5152E"/>
    <w:rsid w:val="00F40D81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9F764"/>
  <w15:chartTrackingRefBased/>
  <w15:docId w15:val="{D8555B85-4439-4E19-8AC8-3AA2FE46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73D2F"/>
    <w:pPr>
      <w:autoSpaceDE w:val="0"/>
      <w:autoSpaceDN w:val="0"/>
      <w:spacing w:before="1"/>
      <w:ind w:left="1153"/>
    </w:pPr>
    <w:rPr>
      <w:rFonts w:ascii="SimSun" w:eastAsia="SimSun" w:hAnsi="SimSun" w:cs="SimSun"/>
      <w:kern w:val="0"/>
      <w:szCs w:val="24"/>
    </w:rPr>
  </w:style>
  <w:style w:type="character" w:customStyle="1" w:styleId="a4">
    <w:name w:val="本文 字元"/>
    <w:basedOn w:val="a0"/>
    <w:link w:val="a3"/>
    <w:uiPriority w:val="1"/>
    <w:semiHidden/>
    <w:rsid w:val="00A73D2F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73D2F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customStyle="1" w:styleId="TableNormal">
    <w:name w:val="Table Normal"/>
    <w:uiPriority w:val="2"/>
    <w:semiHidden/>
    <w:qFormat/>
    <w:rsid w:val="00A73D2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73D2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AE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C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C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C6A5-113F-497A-ACD0-8E130AB3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2024-03-27T05:02:00Z</dcterms:created>
  <dcterms:modified xsi:type="dcterms:W3CDTF">2024-03-27T05:02:00Z</dcterms:modified>
</cp:coreProperties>
</file>